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2F6B" w14:textId="5FF6A989" w:rsid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 w:hint="cs"/>
          <w:color w:val="050505"/>
          <w:sz w:val="40"/>
          <w:szCs w:val="40"/>
          <w:rtl/>
          <w:lang w:bidi="ar-IQ"/>
        </w:rPr>
      </w:pPr>
      <w:r>
        <w:rPr>
          <w:rFonts w:ascii="inherit" w:eastAsia="Times New Roman" w:hAnsi="inherit" w:cs="Times New Roman"/>
          <w:color w:val="050505"/>
          <w:sz w:val="40"/>
          <w:szCs w:val="40"/>
        </w:rPr>
        <w:t xml:space="preserve">Kia </w:t>
      </w:r>
      <w:proofErr w:type="spellStart"/>
      <w:r>
        <w:rPr>
          <w:rFonts w:ascii="inherit" w:eastAsia="Times New Roman" w:hAnsi="inherit" w:cs="Times New Roman"/>
          <w:color w:val="050505"/>
          <w:sz w:val="40"/>
          <w:szCs w:val="40"/>
        </w:rPr>
        <w:t>seltus</w:t>
      </w:r>
      <w:proofErr w:type="spellEnd"/>
      <w:r>
        <w:rPr>
          <w:rFonts w:ascii="inherit" w:eastAsia="Times New Roman" w:hAnsi="inherit" w:cs="Times New Roman"/>
          <w:color w:val="050505"/>
          <w:sz w:val="40"/>
          <w:szCs w:val="40"/>
        </w:rPr>
        <w:t xml:space="preserve"> EX 2021</w:t>
      </w:r>
    </w:p>
    <w:p w14:paraId="0E2E9846" w14:textId="77777777" w:rsid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0"/>
          <w:szCs w:val="40"/>
          <w:rtl/>
        </w:rPr>
      </w:pPr>
    </w:p>
    <w:p w14:paraId="5308F4B0" w14:textId="6045C4F1" w:rsid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  <w:rtl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٢٠٢١</w:t>
      </w: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 xml:space="preserve"> EX</w:t>
      </w: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 </w:t>
      </w: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كيا سيلتوز</w:t>
      </w:r>
    </w:p>
    <w:p w14:paraId="19A3C3A2" w14:textId="037C4FAB" w:rsidR="000C04E2" w:rsidRPr="000C04E2" w:rsidRDefault="000C04E2" w:rsidP="000C04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 xml:space="preserve"> </w:t>
      </w:r>
    </w:p>
    <w:p w14:paraId="3A94D7C6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فور ويل</w:t>
      </w: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 xml:space="preserve"> AWD</w:t>
      </w:r>
    </w:p>
    <w:p w14:paraId="7B268A10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محرك ٢٠٠٠ دوش مرغوب</w:t>
      </w:r>
    </w:p>
    <w:p w14:paraId="108B7E6D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فول فول 1/1</w:t>
      </w:r>
    </w:p>
    <w:p w14:paraId="527DE3C1" w14:textId="1DCB7659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ضرر بس جملغ صبغ بدون دواخل</w:t>
      </w:r>
    </w:p>
    <w:p w14:paraId="429739E1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صورة الحادث بين الصور</w:t>
      </w:r>
    </w:p>
    <w:p w14:paraId="3E94539E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ايرباك بس ستيرن</w:t>
      </w:r>
    </w:p>
    <w:p w14:paraId="5B5896EF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ماشية 8 الف</w:t>
      </w:r>
    </w:p>
    <w:p w14:paraId="70A3340D" w14:textId="6BEA7D0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مواصفات</w:t>
      </w: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 xml:space="preserve"> EX </w:t>
      </w:r>
    </w:p>
    <w:p w14:paraId="4010BFC6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بصمة</w:t>
      </w:r>
    </w:p>
    <w:p w14:paraId="5D99DBE1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فتحة</w:t>
      </w:r>
    </w:p>
    <w:p w14:paraId="7295357B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ابواب بصمة</w:t>
      </w:r>
    </w:p>
    <w:p w14:paraId="61319B5B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تشغيل عن بعد</w:t>
      </w:r>
    </w:p>
    <w:p w14:paraId="4721CCA6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لايتات ليد خلفي و امامي</w:t>
      </w:r>
    </w:p>
    <w:p w14:paraId="76B4C6EE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لايتات زينون</w:t>
      </w:r>
    </w:p>
    <w:p w14:paraId="1040955F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ستيرن هيتر</w:t>
      </w:r>
    </w:p>
    <w:p w14:paraId="18AF0933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كشن جلد</w:t>
      </w:r>
    </w:p>
    <w:p w14:paraId="0E009909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كشن كهربائي</w:t>
      </w:r>
    </w:p>
    <w:p w14:paraId="47FBA7E4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كشن هيتر امامي و خلفي</w:t>
      </w:r>
    </w:p>
    <w:p w14:paraId="1C64A375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كشن تبريد</w:t>
      </w:r>
    </w:p>
    <w:p w14:paraId="5BDF79DF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شاشة كبير</w:t>
      </w: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 xml:space="preserve"> car play</w:t>
      </w:r>
    </w:p>
    <w:p w14:paraId="27534CF6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تبريد قطعتين</w:t>
      </w:r>
    </w:p>
    <w:p w14:paraId="41BC30E4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بريك بصمة</w:t>
      </w:r>
    </w:p>
    <w:p w14:paraId="6BAC6528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لايت خلفي 3</w:t>
      </w: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>D</w:t>
      </w:r>
    </w:p>
    <w:p w14:paraId="4FB19090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ويل كب</w:t>
      </w:r>
    </w:p>
    <w:p w14:paraId="6A03C6D7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lastRenderedPageBreak/>
        <w:t>شحن وايرليس</w:t>
      </w: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 xml:space="preserve"> wireless</w:t>
      </w:r>
    </w:p>
    <w:p w14:paraId="2DF020D7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ويل كب</w:t>
      </w:r>
    </w:p>
    <w:p w14:paraId="70289FCF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رادار </w:t>
      </w:r>
    </w:p>
    <w:p w14:paraId="6187C1E2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كاميرا</w:t>
      </w:r>
    </w:p>
    <w:p w14:paraId="3025D458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تحديد السرعة</w:t>
      </w:r>
    </w:p>
    <w:p w14:paraId="364FF442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تحديد المسار</w:t>
      </w:r>
    </w:p>
    <w:p w14:paraId="345A5BF9" w14:textId="77777777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نظام سبورت و ايكو</w:t>
      </w:r>
    </w:p>
    <w:p w14:paraId="7B57AC38" w14:textId="7825E6DF" w:rsid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0"/>
          <w:szCs w:val="40"/>
          <w:rtl/>
        </w:rPr>
      </w:pP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عنوان</w:t>
      </w:r>
      <w:r>
        <w:rPr>
          <w:rFonts w:ascii="inherit" w:eastAsia="Times New Roman" w:hAnsi="inherit" w:cs="Times New Roman" w:hint="cs"/>
          <w:color w:val="050505"/>
          <w:sz w:val="40"/>
          <w:szCs w:val="40"/>
          <w:rtl/>
        </w:rPr>
        <w:t>:</w:t>
      </w: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 اربيل</w:t>
      </w:r>
    </w:p>
    <w:p w14:paraId="4FB01F59" w14:textId="7A505DA8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 xml:space="preserve"> </w:t>
      </w: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>(</w:t>
      </w:r>
      <w:r w:rsidRPr="000C04E2">
        <w:rPr>
          <w:rFonts w:ascii="inherit" w:eastAsia="Times New Roman" w:hAnsi="inherit" w:cs="Times New Roman"/>
          <w:color w:val="050505"/>
          <w:sz w:val="40"/>
          <w:szCs w:val="40"/>
          <w:rtl/>
        </w:rPr>
        <w:t>معرض اربيل كارس</w:t>
      </w: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>)</w:t>
      </w:r>
    </w:p>
    <w:p w14:paraId="00CE37DC" w14:textId="32AF6FF3" w:rsid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0"/>
          <w:szCs w:val="40"/>
          <w:rtl/>
        </w:rPr>
      </w:pPr>
    </w:p>
    <w:p w14:paraId="09872AB0" w14:textId="377FF193" w:rsid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0"/>
          <w:szCs w:val="40"/>
          <w:rtl/>
        </w:rPr>
      </w:pPr>
      <w:r>
        <w:rPr>
          <w:rFonts w:ascii="inherit" w:eastAsia="Times New Roman" w:hAnsi="inherit" w:cs="Times New Roman" w:hint="cs"/>
          <w:color w:val="050505"/>
          <w:sz w:val="40"/>
          <w:szCs w:val="40"/>
          <w:rtl/>
        </w:rPr>
        <w:t xml:space="preserve">السعر:19300$ (193ورقة) وبيها مجال </w:t>
      </w:r>
    </w:p>
    <w:p w14:paraId="078253DD" w14:textId="2FD45210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0"/>
          <w:szCs w:val="40"/>
        </w:rPr>
      </w:pPr>
      <w:r>
        <w:rPr>
          <w:rFonts w:ascii="inherit" w:eastAsia="Times New Roman" w:hAnsi="inherit" w:cs="Times New Roman" w:hint="cs"/>
          <w:color w:val="050505"/>
          <w:sz w:val="40"/>
          <w:szCs w:val="40"/>
          <w:rtl/>
        </w:rPr>
        <w:t xml:space="preserve">للاستفسار: </w:t>
      </w:r>
    </w:p>
    <w:p w14:paraId="625EFCDD" w14:textId="6231E969" w:rsidR="000C04E2" w:rsidRPr="000C04E2" w:rsidRDefault="000C04E2" w:rsidP="000C04E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 xml:space="preserve"> </w:t>
      </w:r>
      <w:r w:rsidRPr="000C04E2">
        <w:rPr>
          <w:rFonts w:ascii="inherit" w:eastAsia="Times New Roman" w:hAnsi="inherit" w:cs="Segoe UI Historic"/>
          <w:color w:val="050505"/>
          <w:sz w:val="40"/>
          <w:szCs w:val="40"/>
        </w:rPr>
        <w:t>(07512508171)</w:t>
      </w:r>
    </w:p>
    <w:p w14:paraId="574532A2" w14:textId="77777777" w:rsidR="00B4664D" w:rsidRPr="000C04E2" w:rsidRDefault="00B4664D">
      <w:pPr>
        <w:rPr>
          <w:sz w:val="40"/>
          <w:szCs w:val="40"/>
        </w:rPr>
      </w:pPr>
    </w:p>
    <w:sectPr w:rsidR="00B4664D" w:rsidRPr="000C0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4D"/>
    <w:rsid w:val="000C04E2"/>
    <w:rsid w:val="00B4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9094"/>
  <w15:chartTrackingRefBased/>
  <w15:docId w15:val="{FCDE9AD8-781C-4392-87E3-23B14ADE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4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2022-11-12T09:05:00Z</dcterms:created>
  <dcterms:modified xsi:type="dcterms:W3CDTF">2022-11-12T09:10:00Z</dcterms:modified>
</cp:coreProperties>
</file>